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34"/>
          <w:szCs w:val="34"/>
          <w:lang w:val="en-US" w:eastAsia="zh-CN"/>
        </w:rPr>
      </w:pPr>
      <w:r>
        <w:rPr>
          <w:rFonts w:ascii="Times New Roman" w:hAnsi="Times New Roman" w:eastAsia="仿宋_GB2312"/>
          <w:sz w:val="34"/>
          <w:szCs w:val="34"/>
        </w:rPr>
        <w:t>附件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2</w:t>
      </w:r>
      <w:bookmarkStart w:id="0" w:name="_GoBack"/>
      <w:bookmarkEnd w:id="0"/>
    </w:p>
    <w:p>
      <w:pPr>
        <w:spacing w:afterLines="50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辽宁省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巾帼建功标兵推荐表</w:t>
      </w: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94"/>
        <w:gridCol w:w="502"/>
        <w:gridCol w:w="644"/>
        <w:gridCol w:w="865"/>
        <w:gridCol w:w="1816"/>
        <w:gridCol w:w="284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姓 名</w:t>
            </w:r>
          </w:p>
        </w:tc>
        <w:tc>
          <w:tcPr>
            <w:tcW w:w="89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14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性别</w:t>
            </w:r>
          </w:p>
        </w:tc>
        <w:tc>
          <w:tcPr>
            <w:tcW w:w="865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81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出生年月</w:t>
            </w: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文化程度</w:t>
            </w:r>
          </w:p>
        </w:tc>
        <w:tc>
          <w:tcPr>
            <w:tcW w:w="894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201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政治面貌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电话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工作单位及职务</w:t>
            </w:r>
          </w:p>
        </w:tc>
        <w:tc>
          <w:tcPr>
            <w:tcW w:w="7088" w:type="dxa"/>
            <w:gridSpan w:val="8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通讯地址及邮编</w:t>
            </w:r>
          </w:p>
        </w:tc>
        <w:tc>
          <w:tcPr>
            <w:tcW w:w="7088" w:type="dxa"/>
            <w:gridSpan w:val="8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主要获奖情况</w:t>
            </w:r>
          </w:p>
        </w:tc>
        <w:tc>
          <w:tcPr>
            <w:tcW w:w="708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10"/>
          </w:tcPr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主  要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9782" w:type="dxa"/>
            <w:gridSpan w:val="10"/>
          </w:tcPr>
          <w:p>
            <w:pPr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(主要事迹不超过500字,另附1500字以上事迹材料)</w:t>
            </w: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rPr>
                <w:rFonts w:ascii="Times New Roman" w:hAnsi="Times New Roman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3196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所在单位意见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  <w:tc>
          <w:tcPr>
            <w:tcW w:w="3609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/>
                <w:sz w:val="34"/>
                <w:szCs w:val="34"/>
                <w:lang w:val="en-US" w:eastAsia="zh-CN"/>
              </w:rPr>
              <w:t>省</w:t>
            </w:r>
            <w:r>
              <w:rPr>
                <w:rFonts w:ascii="Times New Roman" w:hAnsi="Times New Roman" w:eastAsia="仿宋_GB2312"/>
                <w:sz w:val="34"/>
                <w:szCs w:val="34"/>
              </w:rPr>
              <w:t>行业主管部门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（或市妇联）意见</w:t>
            </w:r>
          </w:p>
          <w:p>
            <w:pPr>
              <w:rPr>
                <w:rFonts w:ascii="Times New Roman" w:hAnsi="Times New Roman" w:eastAsia="仿宋_GB2312"/>
                <w:spacing w:val="-20"/>
                <w:sz w:val="34"/>
                <w:szCs w:val="3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/>
                <w:sz w:val="34"/>
                <w:szCs w:val="34"/>
                <w:lang w:val="en-US" w:eastAsia="zh-CN"/>
              </w:rPr>
              <w:t>省</w:t>
            </w:r>
            <w:r>
              <w:rPr>
                <w:rFonts w:ascii="Times New Roman" w:hAnsi="Times New Roman" w:eastAsia="仿宋_GB2312"/>
                <w:sz w:val="34"/>
                <w:szCs w:val="34"/>
              </w:rPr>
              <w:t>妇联意见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4"/>
                <w:szCs w:val="34"/>
              </w:rPr>
            </w:pPr>
            <w:r>
              <w:rPr>
                <w:rFonts w:ascii="Times New Roman" w:hAnsi="Times New Roman" w:eastAsia="仿宋_GB2312"/>
                <w:sz w:val="34"/>
                <w:szCs w:val="3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A1924"/>
    <w:rsid w:val="47FD52BA"/>
    <w:rsid w:val="4FF7086C"/>
    <w:rsid w:val="7CB527E5"/>
    <w:rsid w:val="7EB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2020-01-06T03:17:00Z</dcterms:created>
  <dc:creator>小飞燕</dc:creator>
  <cp:lastModifiedBy>小飞燕</cp:lastModifiedBy>
  <dcterms:modified xsi:type="dcterms:W3CDTF">2020-01-06T03:40:18Z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