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after="62" w:afterLines="20" w:line="252" w:lineRule="auto"/>
        <w:jc w:val="center"/>
        <w:rPr>
          <w:b/>
          <w:sz w:val="24"/>
          <w:szCs w:val="30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重大科技需求汇总表</w:t>
      </w:r>
    </w:p>
    <w:p>
      <w:pPr>
        <w:spacing w:after="62" w:afterLines="20" w:line="252" w:lineRule="auto"/>
        <w:jc w:val="left"/>
        <w:rPr>
          <w:b/>
          <w:sz w:val="24"/>
          <w:szCs w:val="30"/>
        </w:rPr>
      </w:pPr>
    </w:p>
    <w:p>
      <w:pPr>
        <w:spacing w:after="62" w:afterLines="20" w:line="252" w:lineRule="auto"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推荐单位（加盖公章）：</w:t>
      </w:r>
      <w:r>
        <w:rPr>
          <w:b/>
          <w:sz w:val="24"/>
          <w:szCs w:val="30"/>
        </w:rPr>
        <w:t xml:space="preserve">                       </w:t>
      </w:r>
    </w:p>
    <w:tbl>
      <w:tblPr>
        <w:tblStyle w:val="8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1"/>
        <w:gridCol w:w="2268"/>
        <w:gridCol w:w="1418"/>
        <w:gridCol w:w="1134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重大科技需求名称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所属领域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 w:eastAsia="黑体" w:cs="Times New Roman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总资金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hint="eastAsia" w:eastAsia="黑体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财政资金</w:t>
            </w:r>
          </w:p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hint="eastAsia" w:eastAsia="黑体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黑体"/>
                <w:bCs/>
                <w:sz w:val="24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52" w:lineRule="auto"/>
              <w:jc w:val="center"/>
              <w:rPr>
                <w:rFonts w:ascii="Times New Roman" w:hAnsi="Times New Roman" w:eastAsia="仿宋_GB2312"/>
                <w:b/>
                <w:sz w:val="24"/>
                <w:szCs w:val="36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/>
          <w:b/>
          <w:sz w:val="24"/>
          <w:szCs w:val="30"/>
        </w:rPr>
        <w:t>联系人：</w:t>
      </w:r>
      <w:r>
        <w:rPr>
          <w:b/>
          <w:sz w:val="24"/>
          <w:szCs w:val="30"/>
        </w:rPr>
        <w:t xml:space="preserve">                </w:t>
      </w:r>
      <w:r>
        <w:rPr>
          <w:rFonts w:hint="eastAsia"/>
          <w:b/>
          <w:sz w:val="24"/>
          <w:szCs w:val="30"/>
        </w:rPr>
        <w:t>电话：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20"/>
    <w:rsid w:val="000122FD"/>
    <w:rsid w:val="000301D9"/>
    <w:rsid w:val="000B3806"/>
    <w:rsid w:val="000C2EB7"/>
    <w:rsid w:val="000D0631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623FB4"/>
    <w:rsid w:val="00624ED7"/>
    <w:rsid w:val="006B1E5F"/>
    <w:rsid w:val="006E7B78"/>
    <w:rsid w:val="00704B5E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  <w:rsid w:val="049B781A"/>
    <w:rsid w:val="4D8953EB"/>
    <w:rsid w:val="57B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1252</Characters>
  <Lines>10</Lines>
  <Paragraphs>2</Paragraphs>
  <TotalTime>272</TotalTime>
  <ScaleCrop>false</ScaleCrop>
  <LinksUpToDate>false</LinksUpToDate>
  <CharactersWithSpaces>1469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2015-08-07T02:35:00Z</dcterms:created>
  <dc:creator>grate</dc:creator>
  <cp:lastModifiedBy>Administrator</cp:lastModifiedBy>
  <cp:lastPrinted>2018-12-18T06:37:00Z</cp:lastPrinted>
  <dcterms:modified xsi:type="dcterms:W3CDTF">2018-12-20T00:18:06Z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